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5D" w:rsidRDefault="00BF4F5D" w:rsidP="00BF4F5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F4F5D" w:rsidRDefault="00BF4F5D" w:rsidP="00BF4F5D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8C0735" w:rsidRPr="008C0735" w:rsidRDefault="008C0735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 w:rsidRPr="008C0735">
        <w:rPr>
          <w:rFonts w:ascii="Arial Narrow" w:hAnsi="Arial Narrow"/>
          <w:sz w:val="16"/>
        </w:rPr>
        <w:t>Direzione Sistemi Informativi e dell’Innovazione</w:t>
      </w:r>
    </w:p>
    <w:p w:rsidR="009C652C" w:rsidRDefault="002E4505" w:rsidP="00BF4F5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FD2FE7" w:rsidRDefault="00FD2FE7" w:rsidP="00C474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  <w:r w:rsidR="00C47447" w:rsidRPr="00FD2FE7">
              <w:rPr>
                <w:b/>
                <w:bCs/>
                <w:sz w:val="24"/>
                <w:szCs w:val="24"/>
              </w:rPr>
              <w:t xml:space="preserve"> Novembre 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FD2FE7" w:rsidRDefault="0064432B" w:rsidP="00FD2F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</w:t>
            </w:r>
            <w:bookmarkStart w:id="0" w:name="_GoBack"/>
            <w:bookmarkEnd w:id="0"/>
            <w:r w:rsidR="005B041C" w:rsidRPr="00FD2FE7">
              <w:rPr>
                <w:b/>
                <w:bCs/>
                <w:sz w:val="24"/>
                <w:szCs w:val="24"/>
              </w:rPr>
              <w:t>/201</w:t>
            </w:r>
            <w:r w:rsidR="00385F0E" w:rsidRPr="00FD2FE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835DEA" w:rsidP="00F030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Operatori</w:t>
            </w:r>
            <w:r w:rsidR="00DD3C4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C474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Portale 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067538" w:rsidRPr="00067538" w:rsidRDefault="001A4AFD" w:rsidP="00067538">
      <w:pPr>
        <w:spacing w:line="276" w:lineRule="auto"/>
        <w:ind w:firstLine="900"/>
        <w:jc w:val="both"/>
        <w:rPr>
          <w:sz w:val="24"/>
          <w:szCs w:val="24"/>
        </w:rPr>
      </w:pPr>
      <w:r w:rsidRPr="005D64D2">
        <w:rPr>
          <w:sz w:val="24"/>
          <w:szCs w:val="24"/>
        </w:rPr>
        <w:t xml:space="preserve">Oggetto: </w:t>
      </w:r>
      <w:r w:rsidR="00067538" w:rsidRPr="00067538">
        <w:rPr>
          <w:b/>
          <w:sz w:val="24"/>
          <w:szCs w:val="24"/>
        </w:rPr>
        <w:t>Interventi sui sistemi:</w:t>
      </w:r>
      <w:r w:rsidR="00F90AF9">
        <w:rPr>
          <w:b/>
          <w:sz w:val="24"/>
          <w:szCs w:val="24"/>
        </w:rPr>
        <w:t xml:space="preserve"> temporanea</w:t>
      </w:r>
      <w:r w:rsidR="00067538" w:rsidRPr="00067538">
        <w:rPr>
          <w:b/>
          <w:sz w:val="24"/>
          <w:szCs w:val="24"/>
        </w:rPr>
        <w:t xml:space="preserve"> indisponibilità dei servizi </w:t>
      </w:r>
    </w:p>
    <w:p w:rsidR="00067538" w:rsidRPr="00067538" w:rsidRDefault="00067538" w:rsidP="00067538">
      <w:pPr>
        <w:spacing w:line="276" w:lineRule="auto"/>
        <w:ind w:firstLine="900"/>
        <w:jc w:val="both"/>
        <w:rPr>
          <w:sz w:val="24"/>
          <w:szCs w:val="24"/>
        </w:rPr>
      </w:pPr>
    </w:p>
    <w:p w:rsidR="002671D5" w:rsidRDefault="002671D5" w:rsidP="002671D5">
      <w:pPr>
        <w:spacing w:line="276" w:lineRule="auto"/>
        <w:ind w:firstLine="900"/>
        <w:jc w:val="both"/>
        <w:rPr>
          <w:sz w:val="24"/>
          <w:szCs w:val="24"/>
        </w:rPr>
      </w:pPr>
      <w:r w:rsidRPr="002671D5">
        <w:rPr>
          <w:sz w:val="24"/>
          <w:szCs w:val="24"/>
        </w:rPr>
        <w:t>Si comunica che,</w:t>
      </w:r>
      <w:r>
        <w:rPr>
          <w:sz w:val="24"/>
          <w:szCs w:val="24"/>
        </w:rPr>
        <w:t xml:space="preserve"> al fine di ottimizzare le risorse del sistema </w:t>
      </w:r>
      <w:r w:rsidR="00835DEA">
        <w:rPr>
          <w:sz w:val="24"/>
          <w:szCs w:val="24"/>
        </w:rPr>
        <w:t>NoiPA</w:t>
      </w:r>
      <w:r w:rsidR="00C50D78">
        <w:rPr>
          <w:sz w:val="24"/>
          <w:szCs w:val="24"/>
        </w:rPr>
        <w:t>,</w:t>
      </w:r>
      <w:r>
        <w:rPr>
          <w:sz w:val="24"/>
          <w:szCs w:val="24"/>
        </w:rPr>
        <w:t xml:space="preserve"> nei prossimi giorni sono previsti </w:t>
      </w:r>
      <w:r w:rsidRPr="002671D5">
        <w:rPr>
          <w:sz w:val="24"/>
          <w:szCs w:val="24"/>
        </w:rPr>
        <w:t>rile</w:t>
      </w:r>
      <w:r>
        <w:rPr>
          <w:sz w:val="24"/>
          <w:szCs w:val="24"/>
        </w:rPr>
        <w:t>vanti interventi di manutenzione che comporteranno la temporanea indisponibilità dei</w:t>
      </w:r>
      <w:r w:rsidRPr="002671D5">
        <w:rPr>
          <w:sz w:val="24"/>
          <w:szCs w:val="24"/>
        </w:rPr>
        <w:t xml:space="preserve"> servizi </w:t>
      </w:r>
      <w:r>
        <w:rPr>
          <w:sz w:val="24"/>
          <w:szCs w:val="24"/>
        </w:rPr>
        <w:t>e di alcuni applicativi.</w:t>
      </w:r>
    </w:p>
    <w:p w:rsidR="002671D5" w:rsidRPr="002671D5" w:rsidRDefault="002671D5" w:rsidP="002671D5">
      <w:pPr>
        <w:spacing w:line="276" w:lineRule="auto"/>
        <w:ind w:firstLine="900"/>
        <w:jc w:val="both"/>
        <w:rPr>
          <w:sz w:val="24"/>
          <w:szCs w:val="24"/>
        </w:rPr>
      </w:pPr>
    </w:p>
    <w:p w:rsidR="002671D5" w:rsidRDefault="002671D5" w:rsidP="002671D5">
      <w:pPr>
        <w:spacing w:line="276" w:lineRule="auto"/>
        <w:ind w:firstLine="900"/>
        <w:jc w:val="both"/>
        <w:rPr>
          <w:sz w:val="24"/>
          <w:szCs w:val="24"/>
        </w:rPr>
      </w:pPr>
      <w:r w:rsidRPr="002671D5">
        <w:rPr>
          <w:sz w:val="24"/>
          <w:szCs w:val="24"/>
        </w:rPr>
        <w:t xml:space="preserve">In particolare, </w:t>
      </w:r>
      <w:r>
        <w:rPr>
          <w:sz w:val="24"/>
          <w:szCs w:val="24"/>
        </w:rPr>
        <w:t xml:space="preserve">non sarà possibile accedere al portale NoiPA e agli applicativi </w:t>
      </w:r>
      <w:r w:rsidRPr="00A64E79">
        <w:rPr>
          <w:sz w:val="24"/>
          <w:szCs w:val="24"/>
        </w:rPr>
        <w:t>Svildep, Fascicoli PG, CPPO, Pensioni di guerra, a</w:t>
      </w:r>
      <w:r w:rsidRPr="002209F4">
        <w:rPr>
          <w:sz w:val="24"/>
          <w:szCs w:val="24"/>
        </w:rPr>
        <w:t xml:space="preserve"> partire dall</w:t>
      </w:r>
      <w:r>
        <w:rPr>
          <w:sz w:val="24"/>
          <w:szCs w:val="24"/>
        </w:rPr>
        <w:t xml:space="preserve">e 16.00 </w:t>
      </w:r>
      <w:r w:rsidRPr="002209F4">
        <w:rPr>
          <w:sz w:val="24"/>
          <w:szCs w:val="24"/>
        </w:rPr>
        <w:t>di venerdì 7 novembre e fino alla riapertura delle linee prevista nella mattina</w:t>
      </w:r>
      <w:r>
        <w:rPr>
          <w:sz w:val="24"/>
          <w:szCs w:val="24"/>
        </w:rPr>
        <w:t xml:space="preserve"> </w:t>
      </w:r>
      <w:r w:rsidRPr="002209F4">
        <w:rPr>
          <w:sz w:val="24"/>
          <w:szCs w:val="24"/>
        </w:rPr>
        <w:t>di lunedì 10 novembre.</w:t>
      </w:r>
    </w:p>
    <w:p w:rsidR="002671D5" w:rsidRDefault="002671D5" w:rsidP="002671D5">
      <w:pPr>
        <w:spacing w:line="276" w:lineRule="auto"/>
        <w:ind w:firstLine="900"/>
        <w:jc w:val="both"/>
        <w:rPr>
          <w:sz w:val="24"/>
          <w:szCs w:val="24"/>
        </w:rPr>
      </w:pPr>
    </w:p>
    <w:p w:rsidR="00067538" w:rsidRDefault="002671D5" w:rsidP="00067538">
      <w:pPr>
        <w:spacing w:line="276" w:lineRule="auto"/>
        <w:ind w:firstLine="900"/>
        <w:jc w:val="both"/>
        <w:rPr>
          <w:sz w:val="24"/>
          <w:szCs w:val="24"/>
        </w:rPr>
      </w:pPr>
      <w:r w:rsidRPr="002671D5">
        <w:rPr>
          <w:sz w:val="24"/>
          <w:szCs w:val="24"/>
        </w:rPr>
        <w:t>Da lunedì 10 novembre e fino a venerdì 14 novembre potrebbero, inoltre, verificarsi dei rallentamenti sui sistemi e alcuni servizi potrebbero essere</w:t>
      </w:r>
      <w:r>
        <w:rPr>
          <w:sz w:val="24"/>
          <w:szCs w:val="24"/>
        </w:rPr>
        <w:t xml:space="preserve"> </w:t>
      </w:r>
      <w:r w:rsidRPr="002671D5">
        <w:rPr>
          <w:sz w:val="24"/>
          <w:szCs w:val="24"/>
        </w:rPr>
        <w:t xml:space="preserve">temporaneamente non disponibili. </w:t>
      </w:r>
      <w:r>
        <w:rPr>
          <w:sz w:val="24"/>
          <w:szCs w:val="24"/>
        </w:rPr>
        <w:t xml:space="preserve">In questo caso, </w:t>
      </w:r>
      <w:r w:rsidR="00067538">
        <w:rPr>
          <w:sz w:val="24"/>
          <w:szCs w:val="24"/>
        </w:rPr>
        <w:t xml:space="preserve">si consiglia </w:t>
      </w:r>
      <w:r w:rsidR="00067538" w:rsidRPr="00067538">
        <w:rPr>
          <w:sz w:val="24"/>
          <w:szCs w:val="24"/>
        </w:rPr>
        <w:t xml:space="preserve">di provare ad accedere </w:t>
      </w:r>
      <w:r>
        <w:rPr>
          <w:sz w:val="24"/>
          <w:szCs w:val="24"/>
        </w:rPr>
        <w:t xml:space="preserve">ai servizi NoiPA </w:t>
      </w:r>
      <w:r w:rsidR="00067538" w:rsidRPr="00067538">
        <w:rPr>
          <w:sz w:val="24"/>
          <w:szCs w:val="24"/>
        </w:rPr>
        <w:t xml:space="preserve">in un momento </w:t>
      </w:r>
      <w:r>
        <w:rPr>
          <w:sz w:val="24"/>
          <w:szCs w:val="24"/>
        </w:rPr>
        <w:t>successivo.</w:t>
      </w:r>
    </w:p>
    <w:p w:rsidR="002671D5" w:rsidRDefault="002671D5" w:rsidP="00067538">
      <w:pPr>
        <w:spacing w:line="276" w:lineRule="auto"/>
        <w:ind w:firstLine="900"/>
        <w:jc w:val="both"/>
        <w:rPr>
          <w:sz w:val="24"/>
          <w:szCs w:val="24"/>
        </w:rPr>
      </w:pPr>
    </w:p>
    <w:p w:rsidR="00067538" w:rsidRPr="00067538" w:rsidRDefault="002671D5" w:rsidP="00067538">
      <w:pPr>
        <w:spacing w:line="276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Scusandoci per il disagio</w:t>
      </w:r>
      <w:r w:rsidRPr="002671D5">
        <w:rPr>
          <w:sz w:val="24"/>
          <w:szCs w:val="24"/>
        </w:rPr>
        <w:t>, confidiamo nella vostra collaborazione.</w:t>
      </w:r>
    </w:p>
    <w:p w:rsidR="00EC0ABE" w:rsidRPr="005D64D2" w:rsidRDefault="00EC0ABE" w:rsidP="000F1F78">
      <w:pPr>
        <w:spacing w:line="276" w:lineRule="auto"/>
        <w:rPr>
          <w:sz w:val="24"/>
          <w:szCs w:val="24"/>
          <w:shd w:val="clear" w:color="auto" w:fill="FFFFFF"/>
        </w:rPr>
      </w:pPr>
    </w:p>
    <w:p w:rsidR="001A4AFD" w:rsidRDefault="00FD2FE7" w:rsidP="001A4AFD">
      <w:pPr>
        <w:ind w:left="5400"/>
        <w:jc w:val="center"/>
      </w:pPr>
      <w:r>
        <w:rPr>
          <w:sz w:val="24"/>
          <w:szCs w:val="24"/>
        </w:rPr>
        <w:t>Ufficio VII</w:t>
      </w:r>
    </w:p>
    <w:sectPr w:rsidR="001A4AFD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7C" w:rsidRDefault="00E21F7C">
      <w:r>
        <w:separator/>
      </w:r>
    </w:p>
  </w:endnote>
  <w:endnote w:type="continuationSeparator" w:id="0">
    <w:p w:rsidR="00E21F7C" w:rsidRDefault="00E2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680898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680898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432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7C" w:rsidRDefault="00E21F7C">
      <w:r>
        <w:separator/>
      </w:r>
    </w:p>
  </w:footnote>
  <w:footnote w:type="continuationSeparator" w:id="0">
    <w:p w:rsidR="00E21F7C" w:rsidRDefault="00E2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BDF195E"/>
    <w:multiLevelType w:val="hybridMultilevel"/>
    <w:tmpl w:val="70389A0C"/>
    <w:lvl w:ilvl="0" w:tplc="73F64842">
      <w:numFmt w:val="bullet"/>
      <w:lvlText w:val="-"/>
      <w:lvlJc w:val="left"/>
      <w:pPr>
        <w:ind w:left="126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6">
    <w:nsid w:val="539958FD"/>
    <w:multiLevelType w:val="hybridMultilevel"/>
    <w:tmpl w:val="3F02C198"/>
    <w:lvl w:ilvl="0" w:tplc="0410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1620E"/>
    <w:multiLevelType w:val="hybridMultilevel"/>
    <w:tmpl w:val="A7307FA8"/>
    <w:lvl w:ilvl="0" w:tplc="B8F8AA2A">
      <w:numFmt w:val="bullet"/>
      <w:lvlText w:val="-"/>
      <w:lvlJc w:val="left"/>
      <w:pPr>
        <w:ind w:left="1260" w:hanging="360"/>
      </w:pPr>
      <w:rPr>
        <w:rFonts w:ascii="Courier New" w:eastAsia="Times New Roman" w:hAnsi="Courier New" w:cs="Courier New" w:hint="default"/>
        <w:color w:val="444444"/>
        <w:sz w:val="20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24ED6"/>
    <w:rsid w:val="0003199B"/>
    <w:rsid w:val="0003209D"/>
    <w:rsid w:val="0003528C"/>
    <w:rsid w:val="000359C8"/>
    <w:rsid w:val="0004089C"/>
    <w:rsid w:val="00047C0B"/>
    <w:rsid w:val="00051B97"/>
    <w:rsid w:val="000559BB"/>
    <w:rsid w:val="000616F3"/>
    <w:rsid w:val="00067538"/>
    <w:rsid w:val="000765B6"/>
    <w:rsid w:val="00083C50"/>
    <w:rsid w:val="00086761"/>
    <w:rsid w:val="00091E15"/>
    <w:rsid w:val="000C4D06"/>
    <w:rsid w:val="000C53E5"/>
    <w:rsid w:val="000F1F78"/>
    <w:rsid w:val="000F6F47"/>
    <w:rsid w:val="000F7EEA"/>
    <w:rsid w:val="00111133"/>
    <w:rsid w:val="00114658"/>
    <w:rsid w:val="0015495B"/>
    <w:rsid w:val="00161A3A"/>
    <w:rsid w:val="00167EF6"/>
    <w:rsid w:val="00184A18"/>
    <w:rsid w:val="001A4AFD"/>
    <w:rsid w:val="001A504A"/>
    <w:rsid w:val="001B371E"/>
    <w:rsid w:val="001B5BFB"/>
    <w:rsid w:val="001D613E"/>
    <w:rsid w:val="001E50F5"/>
    <w:rsid w:val="001E740D"/>
    <w:rsid w:val="001F137C"/>
    <w:rsid w:val="002418F3"/>
    <w:rsid w:val="00244598"/>
    <w:rsid w:val="00252D68"/>
    <w:rsid w:val="0025604D"/>
    <w:rsid w:val="00262497"/>
    <w:rsid w:val="002671D5"/>
    <w:rsid w:val="002A0BC0"/>
    <w:rsid w:val="002B694D"/>
    <w:rsid w:val="002B77C5"/>
    <w:rsid w:val="002D14E1"/>
    <w:rsid w:val="002D2A7A"/>
    <w:rsid w:val="002D7B79"/>
    <w:rsid w:val="002E4505"/>
    <w:rsid w:val="003038D3"/>
    <w:rsid w:val="00316B78"/>
    <w:rsid w:val="0035765D"/>
    <w:rsid w:val="00360C3F"/>
    <w:rsid w:val="003746D2"/>
    <w:rsid w:val="00385F0E"/>
    <w:rsid w:val="003B01DD"/>
    <w:rsid w:val="003B27A2"/>
    <w:rsid w:val="003C47AE"/>
    <w:rsid w:val="003C4B35"/>
    <w:rsid w:val="003C70E4"/>
    <w:rsid w:val="003E6A7E"/>
    <w:rsid w:val="003E7BDD"/>
    <w:rsid w:val="003F5782"/>
    <w:rsid w:val="003F69BB"/>
    <w:rsid w:val="00401508"/>
    <w:rsid w:val="004111DD"/>
    <w:rsid w:val="00423161"/>
    <w:rsid w:val="00436194"/>
    <w:rsid w:val="00456154"/>
    <w:rsid w:val="00471DA7"/>
    <w:rsid w:val="00480D5B"/>
    <w:rsid w:val="00483888"/>
    <w:rsid w:val="00487F29"/>
    <w:rsid w:val="004931F2"/>
    <w:rsid w:val="00494C4D"/>
    <w:rsid w:val="004A7D68"/>
    <w:rsid w:val="00510EB8"/>
    <w:rsid w:val="0052180F"/>
    <w:rsid w:val="00524423"/>
    <w:rsid w:val="00556BCF"/>
    <w:rsid w:val="005622D9"/>
    <w:rsid w:val="00567516"/>
    <w:rsid w:val="0056782D"/>
    <w:rsid w:val="00570D21"/>
    <w:rsid w:val="00590CC4"/>
    <w:rsid w:val="005B041C"/>
    <w:rsid w:val="005B5A6C"/>
    <w:rsid w:val="005D64D2"/>
    <w:rsid w:val="0060235A"/>
    <w:rsid w:val="006277C1"/>
    <w:rsid w:val="0064432B"/>
    <w:rsid w:val="006754EE"/>
    <w:rsid w:val="006758D9"/>
    <w:rsid w:val="00680898"/>
    <w:rsid w:val="00691342"/>
    <w:rsid w:val="00691C01"/>
    <w:rsid w:val="00697A42"/>
    <w:rsid w:val="006B34FC"/>
    <w:rsid w:val="006D5A87"/>
    <w:rsid w:val="00703499"/>
    <w:rsid w:val="007112A4"/>
    <w:rsid w:val="007134E2"/>
    <w:rsid w:val="007139AB"/>
    <w:rsid w:val="007146EC"/>
    <w:rsid w:val="00717258"/>
    <w:rsid w:val="00724CB4"/>
    <w:rsid w:val="007414DC"/>
    <w:rsid w:val="00742B4F"/>
    <w:rsid w:val="00781FAE"/>
    <w:rsid w:val="007A2A7D"/>
    <w:rsid w:val="007A497C"/>
    <w:rsid w:val="007B14FE"/>
    <w:rsid w:val="007C1B27"/>
    <w:rsid w:val="007C1DF2"/>
    <w:rsid w:val="007C6E28"/>
    <w:rsid w:val="007C7CF0"/>
    <w:rsid w:val="007D2B8C"/>
    <w:rsid w:val="007F76BB"/>
    <w:rsid w:val="00804E0F"/>
    <w:rsid w:val="00827BD8"/>
    <w:rsid w:val="00835C9C"/>
    <w:rsid w:val="00835DEA"/>
    <w:rsid w:val="00836D0C"/>
    <w:rsid w:val="00854776"/>
    <w:rsid w:val="00856B49"/>
    <w:rsid w:val="008575A7"/>
    <w:rsid w:val="00885C46"/>
    <w:rsid w:val="008A05C6"/>
    <w:rsid w:val="008B5A50"/>
    <w:rsid w:val="008C0735"/>
    <w:rsid w:val="008C15F9"/>
    <w:rsid w:val="008C2BEE"/>
    <w:rsid w:val="009041BF"/>
    <w:rsid w:val="00941E0E"/>
    <w:rsid w:val="00946034"/>
    <w:rsid w:val="0095281F"/>
    <w:rsid w:val="00952911"/>
    <w:rsid w:val="009532C1"/>
    <w:rsid w:val="0096620A"/>
    <w:rsid w:val="0099286E"/>
    <w:rsid w:val="009B04EA"/>
    <w:rsid w:val="009C652C"/>
    <w:rsid w:val="009C6C28"/>
    <w:rsid w:val="009E23B1"/>
    <w:rsid w:val="009E75E0"/>
    <w:rsid w:val="00A040CA"/>
    <w:rsid w:val="00A05EB9"/>
    <w:rsid w:val="00A24174"/>
    <w:rsid w:val="00A31684"/>
    <w:rsid w:val="00A53164"/>
    <w:rsid w:val="00A6451C"/>
    <w:rsid w:val="00A8132D"/>
    <w:rsid w:val="00A81CEC"/>
    <w:rsid w:val="00A9394F"/>
    <w:rsid w:val="00AA2E1D"/>
    <w:rsid w:val="00AC35BB"/>
    <w:rsid w:val="00AD5A38"/>
    <w:rsid w:val="00AF2D83"/>
    <w:rsid w:val="00B065D8"/>
    <w:rsid w:val="00B11716"/>
    <w:rsid w:val="00B13B86"/>
    <w:rsid w:val="00B21CAE"/>
    <w:rsid w:val="00B33688"/>
    <w:rsid w:val="00B642A8"/>
    <w:rsid w:val="00B76E84"/>
    <w:rsid w:val="00B81C14"/>
    <w:rsid w:val="00B87A1A"/>
    <w:rsid w:val="00B94386"/>
    <w:rsid w:val="00BA20CC"/>
    <w:rsid w:val="00BC0177"/>
    <w:rsid w:val="00BE0E0A"/>
    <w:rsid w:val="00BE141D"/>
    <w:rsid w:val="00BE691D"/>
    <w:rsid w:val="00BE7E58"/>
    <w:rsid w:val="00BF4F5D"/>
    <w:rsid w:val="00C01AE8"/>
    <w:rsid w:val="00C47447"/>
    <w:rsid w:val="00C50D78"/>
    <w:rsid w:val="00C60687"/>
    <w:rsid w:val="00C6204C"/>
    <w:rsid w:val="00C7553A"/>
    <w:rsid w:val="00C94C2E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75271"/>
    <w:rsid w:val="00D87632"/>
    <w:rsid w:val="00D91649"/>
    <w:rsid w:val="00D91DA2"/>
    <w:rsid w:val="00DB4B6D"/>
    <w:rsid w:val="00DD3C48"/>
    <w:rsid w:val="00DE3CD5"/>
    <w:rsid w:val="00DE4B94"/>
    <w:rsid w:val="00DE65C3"/>
    <w:rsid w:val="00DE7F0A"/>
    <w:rsid w:val="00E061D4"/>
    <w:rsid w:val="00E17DC6"/>
    <w:rsid w:val="00E21F7C"/>
    <w:rsid w:val="00E2380D"/>
    <w:rsid w:val="00E43ECF"/>
    <w:rsid w:val="00E500CB"/>
    <w:rsid w:val="00E51D6D"/>
    <w:rsid w:val="00E7034E"/>
    <w:rsid w:val="00E804AF"/>
    <w:rsid w:val="00E85302"/>
    <w:rsid w:val="00E92B89"/>
    <w:rsid w:val="00E94FA3"/>
    <w:rsid w:val="00EB23EE"/>
    <w:rsid w:val="00EB5D89"/>
    <w:rsid w:val="00EC0ABE"/>
    <w:rsid w:val="00EC0B7F"/>
    <w:rsid w:val="00ED1C84"/>
    <w:rsid w:val="00ED764E"/>
    <w:rsid w:val="00F03013"/>
    <w:rsid w:val="00F04EED"/>
    <w:rsid w:val="00F13A8E"/>
    <w:rsid w:val="00F32114"/>
    <w:rsid w:val="00F7646D"/>
    <w:rsid w:val="00F90AF9"/>
    <w:rsid w:val="00FA4F33"/>
    <w:rsid w:val="00FC134F"/>
    <w:rsid w:val="00FC7256"/>
    <w:rsid w:val="00FD2FE7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EABAA9-FA70-4924-9FCD-2F9CD4EA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  <w:style w:type="character" w:customStyle="1" w:styleId="apple-converted-space">
    <w:name w:val="apple-converted-space"/>
    <w:basedOn w:val="Carpredefinitoparagrafo"/>
    <w:rsid w:val="00EC0ABE"/>
  </w:style>
  <w:style w:type="paragraph" w:styleId="Paragrafoelenco">
    <w:name w:val="List Paragraph"/>
    <w:basedOn w:val="Normale"/>
    <w:uiPriority w:val="34"/>
    <w:qFormat/>
    <w:rsid w:val="00E1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Innocenzi Martina</cp:lastModifiedBy>
  <cp:revision>3</cp:revision>
  <cp:lastPrinted>2012-03-07T08:51:00Z</cp:lastPrinted>
  <dcterms:created xsi:type="dcterms:W3CDTF">2014-11-07T08:43:00Z</dcterms:created>
  <dcterms:modified xsi:type="dcterms:W3CDTF">2014-11-07T08:56:00Z</dcterms:modified>
</cp:coreProperties>
</file>