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9C652C" w:rsidRDefault="0042407D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CA7364" w:rsidP="00F450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5B041C">
              <w:rPr>
                <w:b/>
                <w:bCs/>
                <w:sz w:val="24"/>
                <w:szCs w:val="24"/>
              </w:rPr>
              <w:t xml:space="preserve">, </w:t>
            </w:r>
            <w:r w:rsidR="000C2E03">
              <w:rPr>
                <w:b/>
                <w:bCs/>
                <w:sz w:val="24"/>
                <w:szCs w:val="24"/>
              </w:rPr>
              <w:t>15 luglio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0C2E03" w:rsidP="00AD56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095</w:t>
            </w:r>
            <w:r w:rsidR="001D5BAC">
              <w:rPr>
                <w:b/>
                <w:bCs/>
                <w:sz w:val="24"/>
                <w:szCs w:val="24"/>
              </w:rPr>
              <w:t>/2014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 NoiPA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AC6F42" w:rsidRDefault="00AC6F42" w:rsidP="001A4AFD">
      <w:pPr>
        <w:ind w:left="6804" w:right="425" w:hanging="2126"/>
        <w:jc w:val="right"/>
        <w:rPr>
          <w:i/>
          <w:iCs/>
          <w:u w:val="single"/>
        </w:rPr>
      </w:pPr>
    </w:p>
    <w:p w:rsidR="00AC6F42" w:rsidRDefault="00AC6F42" w:rsidP="001A4AFD">
      <w:pPr>
        <w:ind w:left="6804" w:right="425" w:hanging="2126"/>
        <w:jc w:val="right"/>
        <w:rPr>
          <w:i/>
          <w:iCs/>
          <w:u w:val="single"/>
        </w:rPr>
      </w:pPr>
      <w:bookmarkStart w:id="0" w:name="_GoBack"/>
      <w:bookmarkEnd w:id="0"/>
    </w:p>
    <w:p w:rsidR="00AC6F42" w:rsidRDefault="00AC6F42" w:rsidP="001A4AFD">
      <w:pPr>
        <w:ind w:left="6804" w:right="425" w:hanging="2126"/>
        <w:jc w:val="right"/>
        <w:rPr>
          <w:i/>
          <w:iCs/>
          <w:u w:val="single"/>
        </w:rPr>
      </w:pPr>
    </w:p>
    <w:p w:rsidR="00DD5BFE" w:rsidRPr="003F7006" w:rsidRDefault="00DD5BFE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AD5643" w:rsidRPr="00EF3C84" w:rsidRDefault="00AD5643" w:rsidP="00AD5643">
      <w:pPr>
        <w:autoSpaceDE w:val="0"/>
        <w:autoSpaceDN w:val="0"/>
        <w:adjustRightInd w:val="0"/>
        <w:rPr>
          <w:sz w:val="24"/>
          <w:szCs w:val="24"/>
        </w:rPr>
      </w:pPr>
      <w:r w:rsidRPr="00EF3C84">
        <w:rPr>
          <w:sz w:val="24"/>
          <w:szCs w:val="24"/>
        </w:rPr>
        <w:t xml:space="preserve">Oggetto: </w:t>
      </w:r>
      <w:r w:rsidR="006E0FA0" w:rsidRPr="006E0FA0">
        <w:rPr>
          <w:b/>
          <w:sz w:val="24"/>
          <w:szCs w:val="24"/>
        </w:rPr>
        <w:t>730</w:t>
      </w:r>
      <w:r w:rsidR="00980FBA">
        <w:rPr>
          <w:b/>
          <w:sz w:val="24"/>
          <w:szCs w:val="24"/>
        </w:rPr>
        <w:t xml:space="preserve"> WEB</w:t>
      </w:r>
      <w:r w:rsidR="006E0FA0" w:rsidRPr="006E0FA0">
        <w:rPr>
          <w:b/>
          <w:sz w:val="24"/>
          <w:szCs w:val="24"/>
        </w:rPr>
        <w:t xml:space="preserve"> </w:t>
      </w:r>
      <w:r w:rsidR="00711B7E">
        <w:rPr>
          <w:b/>
          <w:sz w:val="24"/>
          <w:szCs w:val="24"/>
        </w:rPr>
        <w:t xml:space="preserve">chiarimenti </w:t>
      </w:r>
      <w:r w:rsidR="006E0FA0" w:rsidRPr="006E0FA0">
        <w:rPr>
          <w:b/>
          <w:sz w:val="24"/>
          <w:szCs w:val="24"/>
        </w:rPr>
        <w:t>a</w:t>
      </w:r>
      <w:r w:rsidR="001B29AF">
        <w:rPr>
          <w:b/>
          <w:sz w:val="24"/>
          <w:szCs w:val="24"/>
        </w:rPr>
        <w:t>pplicazione conguagli superiori</w:t>
      </w:r>
      <w:r w:rsidR="00980FBA">
        <w:rPr>
          <w:b/>
          <w:sz w:val="24"/>
          <w:szCs w:val="24"/>
        </w:rPr>
        <w:t xml:space="preserve"> a €. 4000</w:t>
      </w:r>
    </w:p>
    <w:p w:rsidR="006E0FA0" w:rsidRDefault="006E0FA0" w:rsidP="006E0FA0">
      <w:pPr>
        <w:pStyle w:val="Testonormale"/>
      </w:pPr>
    </w:p>
    <w:p w:rsidR="000C2E03" w:rsidRDefault="000C2E03" w:rsidP="000C2E03">
      <w:pPr>
        <w:pStyle w:val="Testonormale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E0FA0" w:rsidRPr="006E0FA0" w:rsidRDefault="00980FBA" w:rsidP="000C2E03">
      <w:pPr>
        <w:pStyle w:val="Testonormale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Come da risoluzione dell’Agenzia delle Entrate, n.57/E del </w:t>
      </w:r>
      <w:r w:rsidR="0042407D">
        <w:rPr>
          <w:rFonts w:ascii="Times New Roman" w:eastAsia="Times New Roman" w:hAnsi="Times New Roman"/>
          <w:sz w:val="24"/>
          <w:szCs w:val="24"/>
          <w:lang w:eastAsia="it-IT"/>
        </w:rPr>
        <w:t>30 maggio 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14</w:t>
      </w:r>
      <w:r w:rsidR="006E0FA0" w:rsidRPr="006E0FA0">
        <w:rPr>
          <w:rFonts w:ascii="Times New Roman" w:eastAsia="Times New Roman" w:hAnsi="Times New Roman"/>
          <w:sz w:val="24"/>
          <w:szCs w:val="24"/>
          <w:lang w:eastAsia="it-IT"/>
        </w:rPr>
        <w:t>, questa Di</w:t>
      </w:r>
      <w:r w:rsidR="00CA7364">
        <w:rPr>
          <w:rFonts w:ascii="Times New Roman" w:eastAsia="Times New Roman" w:hAnsi="Times New Roman"/>
          <w:sz w:val="24"/>
          <w:szCs w:val="24"/>
          <w:lang w:eastAsia="it-IT"/>
        </w:rPr>
        <w:t>rezione provvede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rà</w:t>
      </w:r>
      <w:r w:rsidR="00CA7364">
        <w:rPr>
          <w:rFonts w:ascii="Times New Roman" w:eastAsia="Times New Roman" w:hAnsi="Times New Roman"/>
          <w:sz w:val="24"/>
          <w:szCs w:val="24"/>
          <w:lang w:eastAsia="it-IT"/>
        </w:rPr>
        <w:t xml:space="preserve"> a trasmettere, </w:t>
      </w:r>
      <w:r w:rsidR="006E0FA0" w:rsidRPr="006E0FA0">
        <w:rPr>
          <w:rFonts w:ascii="Times New Roman" w:eastAsia="Times New Roman" w:hAnsi="Times New Roman"/>
          <w:sz w:val="24"/>
          <w:szCs w:val="24"/>
          <w:lang w:eastAsia="it-IT"/>
        </w:rPr>
        <w:t>entro i termini prefissati, diret</w:t>
      </w:r>
      <w:r w:rsidR="0042407D">
        <w:rPr>
          <w:rFonts w:ascii="Times New Roman" w:eastAsia="Times New Roman" w:hAnsi="Times New Roman"/>
          <w:sz w:val="24"/>
          <w:szCs w:val="24"/>
          <w:lang w:eastAsia="it-IT"/>
        </w:rPr>
        <w:t>tamente alla stessa</w:t>
      </w:r>
      <w:r w:rsidR="00AF37A7">
        <w:rPr>
          <w:rFonts w:ascii="Times New Roman" w:eastAsia="Times New Roman" w:hAnsi="Times New Roman"/>
          <w:sz w:val="24"/>
          <w:szCs w:val="24"/>
          <w:lang w:eastAsia="it-IT"/>
        </w:rPr>
        <w:t xml:space="preserve"> tutti i modelli 730 elaborati </w:t>
      </w:r>
      <w:r w:rsidR="006E0FA0" w:rsidRPr="006E0FA0">
        <w:rPr>
          <w:rFonts w:ascii="Times New Roman" w:eastAsia="Times New Roman" w:hAnsi="Times New Roman"/>
          <w:sz w:val="24"/>
          <w:szCs w:val="24"/>
          <w:lang w:eastAsia="it-IT"/>
        </w:rPr>
        <w:t>in assistenza diretta tramite self service. Sarà cura</w:t>
      </w:r>
      <w:r w:rsidR="0021789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E0FA0" w:rsidRPr="006E0FA0">
        <w:rPr>
          <w:rFonts w:ascii="Times New Roman" w:eastAsia="Times New Roman" w:hAnsi="Times New Roman"/>
          <w:sz w:val="24"/>
          <w:szCs w:val="24"/>
          <w:lang w:eastAsia="it-IT"/>
        </w:rPr>
        <w:t xml:space="preserve">dell’Agenzia dell’Entrate procedere, entro 6 mesi dalla ricezione delle dichiarazioni, alla liquidazione delle somme dovute direttamente al contribuente, qualora la tipologia di dichiarazione rientri tra quelle previste dall’art. 1 comma 586 della L. 27 dicembre 2013 n. 147. </w:t>
      </w:r>
    </w:p>
    <w:p w:rsidR="006E0FA0" w:rsidRPr="006E0FA0" w:rsidRDefault="00711B7E" w:rsidP="000C2E03">
      <w:pPr>
        <w:pStyle w:val="Testonormale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42407D">
        <w:rPr>
          <w:rFonts w:ascii="Times New Roman" w:eastAsia="Times New Roman" w:hAnsi="Times New Roman"/>
          <w:sz w:val="24"/>
          <w:szCs w:val="24"/>
          <w:lang w:eastAsia="it-IT"/>
        </w:rPr>
        <w:t xml:space="preserve">ll’interno dell’applicazione </w:t>
      </w:r>
      <w:r w:rsidR="00980FBA">
        <w:rPr>
          <w:rFonts w:ascii="Times New Roman" w:eastAsia="Times New Roman" w:hAnsi="Times New Roman"/>
          <w:sz w:val="24"/>
          <w:szCs w:val="24"/>
          <w:lang w:eastAsia="it-IT"/>
        </w:rPr>
        <w:t>di gestione degli stipendi (ex SPT</w:t>
      </w:r>
      <w:r w:rsidR="0042407D">
        <w:rPr>
          <w:rFonts w:ascii="Times New Roman" w:eastAsia="Times New Roman" w:hAnsi="Times New Roman"/>
          <w:sz w:val="24"/>
          <w:szCs w:val="24"/>
          <w:lang w:eastAsia="it-IT"/>
        </w:rPr>
        <w:t xml:space="preserve"> Web</w:t>
      </w:r>
      <w:r w:rsidR="00980FBA">
        <w:rPr>
          <w:rFonts w:ascii="Times New Roman" w:eastAsia="Times New Roman" w:hAnsi="Times New Roman"/>
          <w:sz w:val="24"/>
          <w:szCs w:val="24"/>
          <w:lang w:eastAsia="it-IT"/>
        </w:rPr>
        <w:t>)</w:t>
      </w:r>
      <w:r w:rsidR="0042407D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980FB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2407D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0C2E03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6E0FA0" w:rsidRPr="006E0FA0">
        <w:rPr>
          <w:rFonts w:ascii="Times New Roman" w:eastAsia="Times New Roman" w:hAnsi="Times New Roman"/>
          <w:sz w:val="24"/>
          <w:szCs w:val="24"/>
          <w:lang w:eastAsia="it-IT"/>
        </w:rPr>
        <w:t xml:space="preserve"> modello 730</w:t>
      </w:r>
      <w:r w:rsidR="0042407D">
        <w:rPr>
          <w:rFonts w:ascii="Times New Roman" w:eastAsia="Times New Roman" w:hAnsi="Times New Roman"/>
          <w:sz w:val="24"/>
          <w:szCs w:val="24"/>
          <w:lang w:eastAsia="it-IT"/>
        </w:rPr>
        <w:t xml:space="preserve"> sarà visualizzato </w:t>
      </w:r>
      <w:r w:rsidR="006E0FA0" w:rsidRPr="006E0FA0">
        <w:rPr>
          <w:rFonts w:ascii="Times New Roman" w:eastAsia="Times New Roman" w:hAnsi="Times New Roman"/>
          <w:sz w:val="24"/>
          <w:szCs w:val="24"/>
          <w:lang w:eastAsia="it-IT"/>
        </w:rPr>
        <w:t>con tutti gli importi a zero. Non è</w:t>
      </w:r>
      <w:r w:rsidR="0042407D"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</w:t>
      </w:r>
      <w:r w:rsidR="006E0FA0" w:rsidRPr="006E0FA0">
        <w:rPr>
          <w:rFonts w:ascii="Times New Roman" w:eastAsia="Times New Roman" w:hAnsi="Times New Roman"/>
          <w:sz w:val="24"/>
          <w:szCs w:val="24"/>
          <w:lang w:eastAsia="it-IT"/>
        </w:rPr>
        <w:t xml:space="preserve"> richiesto nessun intervento da parte degli uffici responsabili.</w:t>
      </w:r>
    </w:p>
    <w:p w:rsidR="00EC368B" w:rsidRDefault="00EC368B" w:rsidP="00924B92">
      <w:pPr>
        <w:pStyle w:val="Paragrafoelenco"/>
        <w:spacing w:line="360" w:lineRule="auto"/>
        <w:ind w:left="1080"/>
        <w:jc w:val="both"/>
        <w:rPr>
          <w:rStyle w:val="linkneltesto"/>
          <w:i w:val="0"/>
          <w:sz w:val="24"/>
          <w:szCs w:val="24"/>
        </w:rPr>
      </w:pPr>
    </w:p>
    <w:p w:rsidR="00F450B0" w:rsidRDefault="00F450B0" w:rsidP="00924B92">
      <w:pPr>
        <w:pStyle w:val="Paragrafoelenco"/>
        <w:spacing w:line="360" w:lineRule="auto"/>
        <w:ind w:left="1080"/>
        <w:jc w:val="both"/>
        <w:rPr>
          <w:rStyle w:val="linkneltesto"/>
          <w:i w:val="0"/>
          <w:sz w:val="24"/>
          <w:szCs w:val="24"/>
        </w:rPr>
      </w:pPr>
    </w:p>
    <w:p w:rsidR="00F450B0" w:rsidRPr="00F450B0" w:rsidRDefault="00F450B0" w:rsidP="00924B92">
      <w:pPr>
        <w:pStyle w:val="Paragrafoelenco"/>
        <w:spacing w:line="360" w:lineRule="auto"/>
        <w:ind w:left="1080"/>
        <w:jc w:val="both"/>
        <w:rPr>
          <w:rStyle w:val="linkneltesto"/>
          <w:i w:val="0"/>
          <w:sz w:val="24"/>
          <w:szCs w:val="24"/>
        </w:rPr>
      </w:pPr>
    </w:p>
    <w:p w:rsidR="00EC368B" w:rsidRDefault="00EC368B" w:rsidP="00F43DE7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Il DIRIGENTE</w:t>
      </w:r>
    </w:p>
    <w:p w:rsidR="00EC368B" w:rsidRDefault="00EC368B" w:rsidP="00F43DE7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  <w:r>
        <w:rPr>
          <w:rStyle w:val="linkneltesto"/>
          <w:i w:val="0"/>
          <w:sz w:val="24"/>
          <w:szCs w:val="24"/>
        </w:rPr>
        <w:t>Roberta LOTTI</w:t>
      </w:r>
    </w:p>
    <w:p w:rsidR="00F36CEC" w:rsidRPr="006971F1" w:rsidRDefault="00F36CEC" w:rsidP="00F36CEC">
      <w:pPr>
        <w:pStyle w:val="Testonormale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6CEC" w:rsidRPr="00F36CEC" w:rsidRDefault="00F36CEC" w:rsidP="00F43DE7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</w:p>
    <w:sectPr w:rsidR="00F36CEC" w:rsidRPr="00F36CEC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23" w:rsidRDefault="00455123">
      <w:r>
        <w:separator/>
      </w:r>
    </w:p>
  </w:endnote>
  <w:endnote w:type="continuationSeparator" w:id="0">
    <w:p w:rsidR="00455123" w:rsidRDefault="0045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0270E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0270E6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29A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23" w:rsidRDefault="00455123">
      <w:r>
        <w:separator/>
      </w:r>
    </w:p>
  </w:footnote>
  <w:footnote w:type="continuationSeparator" w:id="0">
    <w:p w:rsidR="00455123" w:rsidRDefault="0045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10571"/>
    <w:rsid w:val="00015E63"/>
    <w:rsid w:val="00016189"/>
    <w:rsid w:val="00020D63"/>
    <w:rsid w:val="000270E6"/>
    <w:rsid w:val="00027478"/>
    <w:rsid w:val="0003199B"/>
    <w:rsid w:val="0003528C"/>
    <w:rsid w:val="000359C8"/>
    <w:rsid w:val="0004089C"/>
    <w:rsid w:val="000408F8"/>
    <w:rsid w:val="00047C0B"/>
    <w:rsid w:val="00051366"/>
    <w:rsid w:val="00051B97"/>
    <w:rsid w:val="000559BB"/>
    <w:rsid w:val="000616F3"/>
    <w:rsid w:val="000649AD"/>
    <w:rsid w:val="000765B6"/>
    <w:rsid w:val="00083C50"/>
    <w:rsid w:val="00091E15"/>
    <w:rsid w:val="0009706E"/>
    <w:rsid w:val="000C2E03"/>
    <w:rsid w:val="000C4D06"/>
    <w:rsid w:val="000D01E8"/>
    <w:rsid w:val="000D08C2"/>
    <w:rsid w:val="000D1742"/>
    <w:rsid w:val="000E0719"/>
    <w:rsid w:val="000E6F54"/>
    <w:rsid w:val="000F07CF"/>
    <w:rsid w:val="000F6F47"/>
    <w:rsid w:val="000F7EEA"/>
    <w:rsid w:val="00114658"/>
    <w:rsid w:val="001273D6"/>
    <w:rsid w:val="00142B09"/>
    <w:rsid w:val="0015495B"/>
    <w:rsid w:val="00161A3A"/>
    <w:rsid w:val="00175DD4"/>
    <w:rsid w:val="0017754B"/>
    <w:rsid w:val="001A4AFD"/>
    <w:rsid w:val="001A504A"/>
    <w:rsid w:val="001B29AF"/>
    <w:rsid w:val="001B371E"/>
    <w:rsid w:val="001B38F9"/>
    <w:rsid w:val="001B5BFB"/>
    <w:rsid w:val="001C5E08"/>
    <w:rsid w:val="001D4FC1"/>
    <w:rsid w:val="001D5BAC"/>
    <w:rsid w:val="001D613E"/>
    <w:rsid w:val="001E02C0"/>
    <w:rsid w:val="001E207E"/>
    <w:rsid w:val="001E3371"/>
    <w:rsid w:val="001E50F5"/>
    <w:rsid w:val="001E740D"/>
    <w:rsid w:val="001F137C"/>
    <w:rsid w:val="00204849"/>
    <w:rsid w:val="002166E3"/>
    <w:rsid w:val="00217893"/>
    <w:rsid w:val="002359FA"/>
    <w:rsid w:val="002418F3"/>
    <w:rsid w:val="00244598"/>
    <w:rsid w:val="00244603"/>
    <w:rsid w:val="00252D68"/>
    <w:rsid w:val="002540C7"/>
    <w:rsid w:val="0025604D"/>
    <w:rsid w:val="00262497"/>
    <w:rsid w:val="00264FFD"/>
    <w:rsid w:val="00266685"/>
    <w:rsid w:val="00272ACE"/>
    <w:rsid w:val="00280FFF"/>
    <w:rsid w:val="00283B1B"/>
    <w:rsid w:val="00294F80"/>
    <w:rsid w:val="002B694D"/>
    <w:rsid w:val="002B77C5"/>
    <w:rsid w:val="002D14E1"/>
    <w:rsid w:val="002D2A7A"/>
    <w:rsid w:val="002D7B79"/>
    <w:rsid w:val="002E3479"/>
    <w:rsid w:val="002E6951"/>
    <w:rsid w:val="002E7999"/>
    <w:rsid w:val="002F573F"/>
    <w:rsid w:val="003038D3"/>
    <w:rsid w:val="00316B78"/>
    <w:rsid w:val="00320665"/>
    <w:rsid w:val="003556F7"/>
    <w:rsid w:val="0035765D"/>
    <w:rsid w:val="003746D2"/>
    <w:rsid w:val="00386C63"/>
    <w:rsid w:val="003A06C8"/>
    <w:rsid w:val="003A3504"/>
    <w:rsid w:val="003A53E0"/>
    <w:rsid w:val="003B01DD"/>
    <w:rsid w:val="003B27A2"/>
    <w:rsid w:val="003C0811"/>
    <w:rsid w:val="003C12D6"/>
    <w:rsid w:val="003C47AE"/>
    <w:rsid w:val="003C4B35"/>
    <w:rsid w:val="003D02A6"/>
    <w:rsid w:val="003D7C73"/>
    <w:rsid w:val="003E6A7E"/>
    <w:rsid w:val="003F5782"/>
    <w:rsid w:val="003F69BB"/>
    <w:rsid w:val="00410A96"/>
    <w:rsid w:val="00423161"/>
    <w:rsid w:val="0042407D"/>
    <w:rsid w:val="00426B89"/>
    <w:rsid w:val="00436194"/>
    <w:rsid w:val="00436FEE"/>
    <w:rsid w:val="00443878"/>
    <w:rsid w:val="00450A23"/>
    <w:rsid w:val="00455123"/>
    <w:rsid w:val="00456154"/>
    <w:rsid w:val="0046108D"/>
    <w:rsid w:val="00483888"/>
    <w:rsid w:val="00487F29"/>
    <w:rsid w:val="00494C4D"/>
    <w:rsid w:val="004A31CC"/>
    <w:rsid w:val="004A7D68"/>
    <w:rsid w:val="004C1E1D"/>
    <w:rsid w:val="004D7083"/>
    <w:rsid w:val="004E081E"/>
    <w:rsid w:val="004E6B0C"/>
    <w:rsid w:val="0050640D"/>
    <w:rsid w:val="005123BB"/>
    <w:rsid w:val="00524423"/>
    <w:rsid w:val="005261E7"/>
    <w:rsid w:val="00533C12"/>
    <w:rsid w:val="00556042"/>
    <w:rsid w:val="00556BCF"/>
    <w:rsid w:val="005622D9"/>
    <w:rsid w:val="00577B32"/>
    <w:rsid w:val="00590CC4"/>
    <w:rsid w:val="005B041C"/>
    <w:rsid w:val="005B5A6C"/>
    <w:rsid w:val="005D69B1"/>
    <w:rsid w:val="005F00B3"/>
    <w:rsid w:val="005F2B5A"/>
    <w:rsid w:val="0060235A"/>
    <w:rsid w:val="00606BCA"/>
    <w:rsid w:val="006277C1"/>
    <w:rsid w:val="00643D40"/>
    <w:rsid w:val="00654CF9"/>
    <w:rsid w:val="0065518D"/>
    <w:rsid w:val="006758D9"/>
    <w:rsid w:val="00697A42"/>
    <w:rsid w:val="006B1A58"/>
    <w:rsid w:val="006B33B0"/>
    <w:rsid w:val="006B34FC"/>
    <w:rsid w:val="006D016A"/>
    <w:rsid w:val="006E0FA0"/>
    <w:rsid w:val="00706702"/>
    <w:rsid w:val="00711B7E"/>
    <w:rsid w:val="007134E2"/>
    <w:rsid w:val="00717258"/>
    <w:rsid w:val="00717D44"/>
    <w:rsid w:val="00724CB4"/>
    <w:rsid w:val="00733528"/>
    <w:rsid w:val="007414DC"/>
    <w:rsid w:val="00742B4F"/>
    <w:rsid w:val="00745005"/>
    <w:rsid w:val="00753680"/>
    <w:rsid w:val="007630CA"/>
    <w:rsid w:val="0078519A"/>
    <w:rsid w:val="007A2A7D"/>
    <w:rsid w:val="007B14FE"/>
    <w:rsid w:val="007C1B27"/>
    <w:rsid w:val="007C6E28"/>
    <w:rsid w:val="007D2B8C"/>
    <w:rsid w:val="007F76BB"/>
    <w:rsid w:val="00804E0F"/>
    <w:rsid w:val="0082294B"/>
    <w:rsid w:val="00827BD8"/>
    <w:rsid w:val="00835C9C"/>
    <w:rsid w:val="00836D0C"/>
    <w:rsid w:val="00840C43"/>
    <w:rsid w:val="00847480"/>
    <w:rsid w:val="00854776"/>
    <w:rsid w:val="00856B49"/>
    <w:rsid w:val="00883716"/>
    <w:rsid w:val="0089176D"/>
    <w:rsid w:val="00896C7F"/>
    <w:rsid w:val="008A03F5"/>
    <w:rsid w:val="008A05C6"/>
    <w:rsid w:val="008B5A50"/>
    <w:rsid w:val="008C15F9"/>
    <w:rsid w:val="008C2BEE"/>
    <w:rsid w:val="008C7A3F"/>
    <w:rsid w:val="008E7A1B"/>
    <w:rsid w:val="008F524C"/>
    <w:rsid w:val="009040C7"/>
    <w:rsid w:val="00916BE4"/>
    <w:rsid w:val="00924B92"/>
    <w:rsid w:val="009320EB"/>
    <w:rsid w:val="0093680F"/>
    <w:rsid w:val="00946034"/>
    <w:rsid w:val="00952911"/>
    <w:rsid w:val="0097414D"/>
    <w:rsid w:val="00980FBA"/>
    <w:rsid w:val="00981092"/>
    <w:rsid w:val="0099286E"/>
    <w:rsid w:val="00997ED5"/>
    <w:rsid w:val="009B04EA"/>
    <w:rsid w:val="009B276F"/>
    <w:rsid w:val="009C2C8C"/>
    <w:rsid w:val="009C652C"/>
    <w:rsid w:val="009D7D95"/>
    <w:rsid w:val="009E1757"/>
    <w:rsid w:val="009E23B1"/>
    <w:rsid w:val="009F6C16"/>
    <w:rsid w:val="00A040CA"/>
    <w:rsid w:val="00A07A66"/>
    <w:rsid w:val="00A145DC"/>
    <w:rsid w:val="00A30C29"/>
    <w:rsid w:val="00A31684"/>
    <w:rsid w:val="00A31716"/>
    <w:rsid w:val="00A44255"/>
    <w:rsid w:val="00A53164"/>
    <w:rsid w:val="00A6451C"/>
    <w:rsid w:val="00A7496E"/>
    <w:rsid w:val="00A80CF1"/>
    <w:rsid w:val="00A8132D"/>
    <w:rsid w:val="00A904EE"/>
    <w:rsid w:val="00A9394F"/>
    <w:rsid w:val="00A9491D"/>
    <w:rsid w:val="00AB3D2E"/>
    <w:rsid w:val="00AC1235"/>
    <w:rsid w:val="00AC35BB"/>
    <w:rsid w:val="00AC6F42"/>
    <w:rsid w:val="00AD5643"/>
    <w:rsid w:val="00AD5A38"/>
    <w:rsid w:val="00AD6D72"/>
    <w:rsid w:val="00AF2D83"/>
    <w:rsid w:val="00AF305E"/>
    <w:rsid w:val="00AF37A7"/>
    <w:rsid w:val="00B065D8"/>
    <w:rsid w:val="00B11716"/>
    <w:rsid w:val="00B12999"/>
    <w:rsid w:val="00B14E5C"/>
    <w:rsid w:val="00B20493"/>
    <w:rsid w:val="00B436D3"/>
    <w:rsid w:val="00B53CFF"/>
    <w:rsid w:val="00B565B6"/>
    <w:rsid w:val="00B61185"/>
    <w:rsid w:val="00B76E84"/>
    <w:rsid w:val="00B94386"/>
    <w:rsid w:val="00B9526D"/>
    <w:rsid w:val="00BA20CC"/>
    <w:rsid w:val="00BA7B44"/>
    <w:rsid w:val="00BB2D1F"/>
    <w:rsid w:val="00BC10F6"/>
    <w:rsid w:val="00BE0E0A"/>
    <w:rsid w:val="00BE32BB"/>
    <w:rsid w:val="00BE691D"/>
    <w:rsid w:val="00BE7E58"/>
    <w:rsid w:val="00C01AE8"/>
    <w:rsid w:val="00C1400A"/>
    <w:rsid w:val="00C370E9"/>
    <w:rsid w:val="00C60687"/>
    <w:rsid w:val="00C6204C"/>
    <w:rsid w:val="00C83374"/>
    <w:rsid w:val="00CA06F4"/>
    <w:rsid w:val="00CA7364"/>
    <w:rsid w:val="00CB01FF"/>
    <w:rsid w:val="00CC4F7E"/>
    <w:rsid w:val="00CD56B6"/>
    <w:rsid w:val="00CE456B"/>
    <w:rsid w:val="00CE6586"/>
    <w:rsid w:val="00CF198D"/>
    <w:rsid w:val="00D02843"/>
    <w:rsid w:val="00D114BA"/>
    <w:rsid w:val="00D12F9A"/>
    <w:rsid w:val="00D31DE9"/>
    <w:rsid w:val="00D63BC2"/>
    <w:rsid w:val="00D75271"/>
    <w:rsid w:val="00D82ABA"/>
    <w:rsid w:val="00D835D3"/>
    <w:rsid w:val="00D91649"/>
    <w:rsid w:val="00D91DA2"/>
    <w:rsid w:val="00DA71C1"/>
    <w:rsid w:val="00DB3185"/>
    <w:rsid w:val="00DC0160"/>
    <w:rsid w:val="00DC12C3"/>
    <w:rsid w:val="00DC4773"/>
    <w:rsid w:val="00DC6211"/>
    <w:rsid w:val="00DD0123"/>
    <w:rsid w:val="00DD3C48"/>
    <w:rsid w:val="00DD5BFE"/>
    <w:rsid w:val="00DE65C3"/>
    <w:rsid w:val="00DE7F0A"/>
    <w:rsid w:val="00E16C35"/>
    <w:rsid w:val="00E2380D"/>
    <w:rsid w:val="00E33C3F"/>
    <w:rsid w:val="00E43ECF"/>
    <w:rsid w:val="00E500CB"/>
    <w:rsid w:val="00E50EA6"/>
    <w:rsid w:val="00E51D6D"/>
    <w:rsid w:val="00E57C14"/>
    <w:rsid w:val="00E640D7"/>
    <w:rsid w:val="00E81DF1"/>
    <w:rsid w:val="00E83D09"/>
    <w:rsid w:val="00E92B89"/>
    <w:rsid w:val="00E94FA3"/>
    <w:rsid w:val="00EB23EE"/>
    <w:rsid w:val="00EC0B7F"/>
    <w:rsid w:val="00EC368B"/>
    <w:rsid w:val="00EC6380"/>
    <w:rsid w:val="00ED11CB"/>
    <w:rsid w:val="00ED1C84"/>
    <w:rsid w:val="00ED291B"/>
    <w:rsid w:val="00EE7575"/>
    <w:rsid w:val="00F04EED"/>
    <w:rsid w:val="00F13A8E"/>
    <w:rsid w:val="00F32114"/>
    <w:rsid w:val="00F36CEC"/>
    <w:rsid w:val="00F41CE2"/>
    <w:rsid w:val="00F43DE7"/>
    <w:rsid w:val="00F450B0"/>
    <w:rsid w:val="00F52448"/>
    <w:rsid w:val="00F70DAD"/>
    <w:rsid w:val="00F7646D"/>
    <w:rsid w:val="00F819DD"/>
    <w:rsid w:val="00FB5B2D"/>
    <w:rsid w:val="00FC134F"/>
    <w:rsid w:val="00FD03EF"/>
    <w:rsid w:val="00FD4E39"/>
    <w:rsid w:val="00FE43A8"/>
    <w:rsid w:val="00FE5AB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29A38-4835-460B-AD9D-5C88A73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8</cp:revision>
  <cp:lastPrinted>2012-03-07T08:51:00Z</cp:lastPrinted>
  <dcterms:created xsi:type="dcterms:W3CDTF">2014-07-17T08:57:00Z</dcterms:created>
  <dcterms:modified xsi:type="dcterms:W3CDTF">2014-07-17T10:01:00Z</dcterms:modified>
</cp:coreProperties>
</file>